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50BB8" w:rsidRPr="00750BB8">
        <w:rPr>
          <w:rFonts w:ascii="Times New Roman" w:hAnsi="Times New Roman" w:cs="Times New Roman"/>
          <w:b/>
          <w:sz w:val="24"/>
          <w:szCs w:val="24"/>
        </w:rPr>
        <w:t xml:space="preserve">7012-OD на право заключения договора на поставку запорно-регулирующей арматуры DN менее 300 мм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D66FA7" w:rsidRDefault="00D66FA7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D66F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D6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D66FA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FA7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FA7">
              <w:rPr>
                <w:rFonts w:ascii="Times New Roman" w:hAnsi="Times New Roman" w:cs="Times New Roman"/>
                <w:sz w:val="24"/>
                <w:szCs w:val="24"/>
              </w:rPr>
              <w:t xml:space="preserve"> Схемы проезда до складов представлены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CA7BE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 – 6.</w:t>
            </w:r>
            <w:r w:rsidR="00CA7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1. Полный реестр документации, поставляемой с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.1-6.</w:t>
            </w:r>
            <w:r w:rsidR="00CA7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CE6">
              <w:rPr>
                <w:rFonts w:ascii="Times New Roman" w:hAnsi="Times New Roman" w:cs="Times New Roman"/>
                <w:sz w:val="24"/>
                <w:szCs w:val="24"/>
              </w:rPr>
              <w:t>шаровых кранов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690CE6">
              <w:rPr>
                <w:rFonts w:ascii="Times New Roman" w:hAnsi="Times New Roman" w:cs="Times New Roman"/>
                <w:sz w:val="24"/>
                <w:szCs w:val="24"/>
              </w:rPr>
              <w:t>шаровых кранов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с указанием основных узл</w:t>
            </w:r>
            <w:r w:rsidR="004E3BEF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размеров;</w:t>
            </w:r>
          </w:p>
          <w:p w:rsidR="004E3BEF" w:rsidRPr="004E3BEF" w:rsidRDefault="004A15D5" w:rsidP="0003581C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 Заполненные опросные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ы (Приложения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6.1</w:t>
            </w:r>
            <w:r w:rsidR="00D66F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-6.</w:t>
            </w:r>
            <w:r w:rsidR="00D66FA7" w:rsidRPr="00D66F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пакета тендерной документации, графа «для заполнения производителем»).</w:t>
            </w:r>
          </w:p>
          <w:p w:rsidR="00E16E61" w:rsidRPr="00666163" w:rsidRDefault="00E16E61" w:rsidP="009A6F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Company’s Authorized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6FA7" w:rsidRDefault="00D66FA7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Луганский А.В.</w:t>
            </w:r>
            <w:r w:rsidRPr="00D66FA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66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Lugansky</w:t>
            </w:r>
          </w:p>
          <w:p w:rsidR="00D66FA7" w:rsidRPr="00D66FA7" w:rsidRDefault="00D66FA7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Andrey.Luganskiy@cpcpipe.ru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A7BE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A7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A7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A7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A7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A7BE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D66FA7" w:rsidP="00E2064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</w:t>
            </w:r>
            <w:r w:rsidR="00B4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A7BE5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A7BE5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15D5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3BEF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0CE6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0BB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0234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20B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A7BE5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6FA7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3842C24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F3CA10B-2B97-4D35-89E4-BB85DA57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94</cp:revision>
  <cp:lastPrinted>2017-03-07T10:36:00Z</cp:lastPrinted>
  <dcterms:created xsi:type="dcterms:W3CDTF">2014-12-09T16:06:00Z</dcterms:created>
  <dcterms:modified xsi:type="dcterms:W3CDTF">2025-07-04T07:27:00Z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